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837996" w14:textId="124B0C9E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8A1A71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57DC32C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594DA7B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A8E608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319C53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7EB0260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8F92487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59AE53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FB7FA6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3C523E39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29D20C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716BD8D1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69CE8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6325BE2E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9FDC51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77E45F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bookmarkStart w:id="1" w:name="_GoBack"/>
      <w:bookmarkEnd w:id="1"/>
    </w:p>
    <w:p w14:paraId="53118989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6CFD6BC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511C6465" w14:textId="359CAC3B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8A1A71">
        <w:t>31193281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49444C09" w14:textId="77777777" w:rsidR="006F0A5E" w:rsidRDefault="006F0A5E" w:rsidP="005A5070">
      <w:pPr>
        <w:rPr>
          <w:rFonts w:cs="Arial"/>
          <w:szCs w:val="18"/>
        </w:rPr>
      </w:pPr>
    </w:p>
    <w:p w14:paraId="5C25CAD6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30E35E37" w14:textId="77777777" w:rsidR="005A5070" w:rsidRDefault="005A5070" w:rsidP="005A5070">
      <w:pPr>
        <w:rPr>
          <w:rFonts w:cs="Arial"/>
          <w:szCs w:val="18"/>
        </w:rPr>
      </w:pPr>
    </w:p>
    <w:p w14:paraId="654A47F4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74CE4B96" w14:textId="77777777" w:rsidR="009A72C4" w:rsidRDefault="009A72C4" w:rsidP="005A5070">
      <w:pPr>
        <w:rPr>
          <w:rFonts w:cs="Arial"/>
          <w:szCs w:val="18"/>
        </w:rPr>
      </w:pPr>
    </w:p>
    <w:p w14:paraId="2936B487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2B85C69" w14:textId="77777777" w:rsidR="009A72C4" w:rsidRDefault="009A72C4" w:rsidP="005A5070">
      <w:pPr>
        <w:rPr>
          <w:rFonts w:cs="Arial"/>
          <w:szCs w:val="18"/>
        </w:rPr>
      </w:pPr>
    </w:p>
    <w:p w14:paraId="65BDF8EA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0321DE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7371AF6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28123CFD" w14:textId="77777777" w:rsidR="009A72C4" w:rsidRDefault="009A72C4" w:rsidP="005A5070">
      <w:pPr>
        <w:rPr>
          <w:rFonts w:cs="Arial"/>
          <w:szCs w:val="18"/>
        </w:rPr>
      </w:pPr>
    </w:p>
    <w:p w14:paraId="5EBA85C8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34AB3BA0" w14:textId="77777777" w:rsidR="005A5070" w:rsidRPr="00430C54" w:rsidRDefault="005A5070" w:rsidP="005A5070">
      <w:pPr>
        <w:rPr>
          <w:rFonts w:cs="Arial"/>
          <w:szCs w:val="18"/>
        </w:rPr>
      </w:pPr>
    </w:p>
    <w:p w14:paraId="281B272B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34BA5F62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6CEA065E" w14:textId="77777777" w:rsidR="005A5070" w:rsidRDefault="005A5070" w:rsidP="005A5070">
      <w:pPr>
        <w:rPr>
          <w:rFonts w:cs="Arial"/>
          <w:szCs w:val="18"/>
        </w:rPr>
      </w:pPr>
    </w:p>
    <w:p w14:paraId="69034732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3DCF3D87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52784141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bookmarkEnd w:id="0"/>
    <w:p w14:paraId="6A6C32F4" w14:textId="00A680FB" w:rsidR="00952A70" w:rsidRPr="008A1A71" w:rsidRDefault="008A1A71" w:rsidP="008A1A71">
      <w:pPr>
        <w:tabs>
          <w:tab w:val="left" w:pos="540"/>
        </w:tabs>
        <w:ind w:left="539"/>
        <w:rPr>
          <w:rFonts w:cs="RijksoverheidSansText-Regular"/>
          <w:szCs w:val="16"/>
        </w:rPr>
      </w:pPr>
      <w:r w:rsidRPr="003829E8">
        <w:rPr>
          <w:rFonts w:cs="RijksoverheidSansText-Regular"/>
          <w:szCs w:val="16"/>
        </w:rPr>
        <w:t xml:space="preserve">De aanvullende eigen verklaring dient digitaal te worden ondertekend conform paragraaf </w:t>
      </w:r>
      <w:r>
        <w:rPr>
          <w:rFonts w:cs="RijksoverheidSansText-Regular"/>
          <w:szCs w:val="16"/>
        </w:rPr>
        <w:t>4.3.1.</w:t>
      </w:r>
    </w:p>
    <w:sectPr w:rsidR="00952A70" w:rsidRPr="008A1A71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3C753" w14:textId="77777777" w:rsidR="001D6D0F" w:rsidRDefault="001D6D0F">
      <w:r>
        <w:separator/>
      </w:r>
    </w:p>
  </w:endnote>
  <w:endnote w:type="continuationSeparator" w:id="0">
    <w:p w14:paraId="560298D0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3023D" w14:textId="1CE302ED" w:rsidR="006378F8" w:rsidRPr="008A5B27" w:rsidRDefault="006378F8" w:rsidP="00A03869">
    <w:pPr>
      <w:pStyle w:val="Voettekst"/>
      <w:tabs>
        <w:tab w:val="clear" w:pos="4153"/>
        <w:tab w:val="clear" w:pos="8306"/>
        <w:tab w:val="left" w:pos="6804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A03869">
      <w:rPr>
        <w:sz w:val="13"/>
        <w:szCs w:val="13"/>
      </w:rPr>
      <w:tab/>
    </w:r>
    <w:r w:rsidR="00A03869" w:rsidRPr="000D4ECB">
      <w:rPr>
        <w:sz w:val="16"/>
        <w:szCs w:val="16"/>
      </w:rPr>
      <w:t>Pagina</w:t>
    </w:r>
    <w:r w:rsidR="00A03869" w:rsidRPr="005A5070">
      <w:rPr>
        <w:sz w:val="16"/>
        <w:szCs w:val="16"/>
      </w:rPr>
      <w:t xml:space="preserve">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PAGE  </w:instrText>
    </w:r>
    <w:r w:rsidR="00A03869" w:rsidRPr="00A326AB">
      <w:rPr>
        <w:sz w:val="16"/>
        <w:szCs w:val="16"/>
        <w:lang w:val="en-US"/>
      </w:rPr>
      <w:fldChar w:fldCharType="separate"/>
    </w:r>
    <w:r w:rsidR="00D855C5">
      <w:rPr>
        <w:noProof/>
        <w:sz w:val="16"/>
        <w:szCs w:val="16"/>
      </w:rPr>
      <w:t>1</w:t>
    </w:r>
    <w:r w:rsidR="00A03869" w:rsidRPr="00A326AB">
      <w:rPr>
        <w:sz w:val="16"/>
        <w:szCs w:val="16"/>
        <w:lang w:val="en-US"/>
      </w:rPr>
      <w:fldChar w:fldCharType="end"/>
    </w:r>
    <w:r w:rsidR="00A03869" w:rsidRPr="005A5070">
      <w:rPr>
        <w:sz w:val="16"/>
        <w:szCs w:val="16"/>
      </w:rPr>
      <w:t xml:space="preserve"> van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NUMPAGES  </w:instrText>
    </w:r>
    <w:r w:rsidR="00A03869" w:rsidRPr="00A326AB">
      <w:rPr>
        <w:sz w:val="16"/>
        <w:szCs w:val="16"/>
        <w:lang w:val="en-US"/>
      </w:rPr>
      <w:fldChar w:fldCharType="separate"/>
    </w:r>
    <w:r w:rsidR="00D855C5">
      <w:rPr>
        <w:noProof/>
        <w:sz w:val="16"/>
        <w:szCs w:val="16"/>
      </w:rPr>
      <w:t>1</w:t>
    </w:r>
    <w:r w:rsidR="00A03869" w:rsidRPr="00A326AB">
      <w:rPr>
        <w:sz w:val="16"/>
        <w:szCs w:val="16"/>
        <w:lang w:val="en-US"/>
      </w:rPr>
      <w:fldChar w:fldCharType="end"/>
    </w:r>
  </w:p>
  <w:p w14:paraId="7659CB2E" w14:textId="5B6B8039" w:rsidR="001D6D0F" w:rsidRPr="005A5070" w:rsidRDefault="00A03869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100EF7"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 w:rsidR="00100EF7">
      <w:rPr>
        <w:sz w:val="16"/>
        <w:szCs w:val="16"/>
      </w:rPr>
      <w:t xml:space="preserve">leveringen v1.0     </w:t>
    </w:r>
    <w:r w:rsidR="001D6D0F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48890" w14:textId="77777777" w:rsidR="001D6D0F" w:rsidRDefault="001D6D0F">
      <w:r>
        <w:separator/>
      </w:r>
    </w:p>
  </w:footnote>
  <w:footnote w:type="continuationSeparator" w:id="0">
    <w:p w14:paraId="0D87E909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F1A24" w14:textId="77777777" w:rsidR="001D6D0F" w:rsidRPr="00476317" w:rsidRDefault="00D855C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DA7647D">
        <v:rect id="_x0000_i1025" style="width:0;height:.75pt" o:hralign="center" o:hrstd="t" o:hrnoshade="t" o:hr="t" fillcolor="black" stroked="f">
          <v:imagedata r:id="rId1" o:title=""/>
        </v:rect>
      </w:pict>
    </w:r>
  </w:p>
  <w:p w14:paraId="096BAD6D" w14:textId="6AF8E519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8A1A71">
      <w:rPr>
        <w:rFonts w:cs="V&amp;W Syntax (Adobe)"/>
      </w:rPr>
      <w:t>31193281</w:t>
    </w:r>
  </w:p>
  <w:p w14:paraId="02E8D7D0" w14:textId="77777777" w:rsidR="001D6D0F" w:rsidRDefault="00D855C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09C62D9">
        <v:rect id="_x0000_i1026" style="width:0;height:.75pt" o:hralign="center" o:hrstd="t" o:hrnoshade="t" o:hr="t" fillcolor="black" stroked="f">
          <v:imagedata r:id="rId1" o:title=""/>
        </v:rect>
      </w:pict>
    </w:r>
  </w:p>
  <w:p w14:paraId="50CD51C8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162E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A1A71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3869"/>
    <w:rsid w:val="00A04CFD"/>
    <w:rsid w:val="00A10A82"/>
    <w:rsid w:val="00A2725F"/>
    <w:rsid w:val="00A326AB"/>
    <w:rsid w:val="00AA3232"/>
    <w:rsid w:val="00AB5828"/>
    <w:rsid w:val="00AC5D63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855C5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A03869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E6642E8D6DC4F9A785B00C9C074B6" ma:contentTypeVersion="9" ma:contentTypeDescription="Een nieuw document maken." ma:contentTypeScope="" ma:versionID="07ecd07be0f73d38e58d135322b8a3a9">
  <xsd:schema xmlns:xsd="http://www.w3.org/2001/XMLSchema" xmlns:xs="http://www.w3.org/2001/XMLSchema" xmlns:p="http://schemas.microsoft.com/office/2006/metadata/properties" xmlns:ns2="c5ae1118-bc05-4654-8a11-9d4d7deac55a" xmlns:ns3="c1957c7a-42f3-4e66-98d0-5a5a3da9e1bc" targetNamespace="http://schemas.microsoft.com/office/2006/metadata/properties" ma:root="true" ma:fieldsID="59559d9fe97845a2c688b74bc8ecadc0" ns2:_="" ns3:_="">
    <xsd:import namespace="c5ae1118-bc05-4654-8a11-9d4d7deac55a"/>
    <xsd:import namespace="c1957c7a-42f3-4e66-98d0-5a5a3da9e1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odel"/>
                <xsd:element ref="ns3:Model_x0020_E_x0026_C_x0020__x0028_Droog_x0029_"/>
                <xsd:element ref="ns3:Model_x0020_PRC_x0020__x0028_Droog_x0029_"/>
                <xsd:element ref="ns3:Model_x0020_D_x0026_C"/>
                <xsd:element ref="ns3:Model_x0020_DBFM"/>
                <xsd:element ref="ns3:Model_x0020_Gladheidsbestrijding"/>
                <xsd:element ref="ns3:MKW"/>
                <xsd:element ref="ns3:ID_x0020_zonder_x0020_ROK"/>
                <xsd:element ref="ns3:Dienstverlening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57c7a-42f3-4e66-98d0-5a5a3da9e1bc" elementFormDefault="qualified">
    <xsd:import namespace="http://schemas.microsoft.com/office/2006/documentManagement/types"/>
    <xsd:import namespace="http://schemas.microsoft.com/office/infopath/2007/PartnerControls"/>
    <xsd:element name="Model" ma:index="11" ma:displayName="Model" ma:default="D&amp;C, E&amp;C (Alg.), MKW, PRC (Droog), Gladheidsbestrijding" ma:format="Dropdown" ma:internalName="Model">
      <xsd:simpleType>
        <xsd:restriction base="dms:Choice">
          <xsd:enumeration value="D&amp;C, E&amp;C (Alg.), MKW, PRC (Droog), Gladheidsbestrijding"/>
          <xsd:enumeration value="D&amp;C, E&amp;C (Alg.), PRC (Droog), Gladheidsbestrijding"/>
          <xsd:enumeration value="D&amp;C, E&amp;C (Alg.), PRC (Droog)"/>
        </xsd:restriction>
      </xsd:simpleType>
    </xsd:element>
    <xsd:element name="Model_x0020_E_x0026_C_x0020__x0028_Droog_x0029_" ma:index="12" ma:displayName="E&amp;C" ma:format="Dropdown" ma:internalName="Model_x0020_E_x0026_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PRC_x0020__x0028_Droog_x0029_" ma:index="13" ma:displayName="PRC" ma:format="Dropdown" ma:internalName="Model_x0020_PR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D_x0026_C" ma:index="14" ma:displayName="D&amp;C" ma:format="Dropdown" ma:internalName="Model_x0020_D_x0026_C">
      <xsd:simpleType>
        <xsd:restriction base="dms:Choice">
          <xsd:enumeration value="Ja"/>
          <xsd:enumeration value="Nee"/>
        </xsd:restriction>
      </xsd:simpleType>
    </xsd:element>
    <xsd:element name="Model_x0020_DBFM" ma:index="15" ma:displayName="DBFM" ma:format="Dropdown" ma:internalName="Model_x0020_DBFM">
      <xsd:simpleType>
        <xsd:restriction base="dms:Choice">
          <xsd:enumeration value="Ja"/>
          <xsd:enumeration value="Nee"/>
        </xsd:restriction>
      </xsd:simpleType>
    </xsd:element>
    <xsd:element name="Model_x0020_Gladheidsbestrijding" ma:index="16" ma:displayName="Gladheidsbestrijding" ma:internalName="Model_x0020_Gladheidsbestrijding">
      <xsd:simpleType>
        <xsd:restriction base="dms:Choice">
          <xsd:enumeration value="Ja"/>
          <xsd:enumeration value="Nee"/>
        </xsd:restriction>
      </xsd:simpleType>
    </xsd:element>
    <xsd:element name="MKW" ma:index="17" ma:displayName="MKW" ma:format="Dropdown" ma:internalName="MKW">
      <xsd:simpleType>
        <xsd:restriction base="dms:Choice">
          <xsd:enumeration value="Ja"/>
          <xsd:enumeration value="Nee"/>
        </xsd:restriction>
      </xsd:simpleType>
    </xsd:element>
    <xsd:element name="ID_x0020_zonder_x0020_ROK" ma:index="18" ma:displayName="ID zonder ROK" ma:format="Dropdown" ma:internalName="ID_x0020_zonder_x0020_ROK">
      <xsd:simpleType>
        <xsd:restriction base="dms:Choice">
          <xsd:enumeration value="Ja"/>
          <xsd:enumeration value="Nee"/>
        </xsd:restriction>
      </xsd:simpleType>
    </xsd:element>
    <xsd:element name="Dienstverlening" ma:index="19" ma:displayName="Dienstverlening" ma:format="Dropdown" ma:internalName="Dienstverlening">
      <xsd:simpleType>
        <xsd:restriction base="dms:Choice"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SW00-1120939685-32</_dlc_DocId>
    <_dlc_DocIdUrl xmlns="c5ae1118-bc05-4654-8a11-9d4d7deac55a">
      <Url>https://samenwerken.sp01.intranet.rws.nl/sites/vpr0000378/_layouts/15/DocIdRedir.aspx?ID=SW00-1120939685-32</Url>
      <Description>SW00-1120939685-32</Description>
    </_dlc_DocIdUrl>
    <Model_x0020_E_x0026_C_x0020__x0028_Droog_x0029_ xmlns="c1957c7a-42f3-4e66-98d0-5a5a3da9e1bc">Nee</Model_x0020_E_x0026_C_x0020__x0028_Droog_x0029_>
    <Model xmlns="c1957c7a-42f3-4e66-98d0-5a5a3da9e1bc">D&amp;C, E&amp;C (Alg.), MKW, PRC (Droog), Gladheidsbestrijding</Model>
    <Model_x0020_D_x0026_C xmlns="c1957c7a-42f3-4e66-98d0-5a5a3da9e1bc">Nee</Model_x0020_D_x0026_C>
    <MKW xmlns="c1957c7a-42f3-4e66-98d0-5a5a3da9e1bc">Nee</MKW>
    <Model_x0020_Gladheidsbestrijding xmlns="c1957c7a-42f3-4e66-98d0-5a5a3da9e1bc">Nee</Model_x0020_Gladheidsbestrijding>
    <Model_x0020_PRC_x0020__x0028_Droog_x0029_ xmlns="c1957c7a-42f3-4e66-98d0-5a5a3da9e1bc">Nee</Model_x0020_PRC_x0020__x0028_Droog_x0029_>
    <Model_x0020_DBFM xmlns="c1957c7a-42f3-4e66-98d0-5a5a3da9e1bc">Nee</Model_x0020_DBFM>
    <ID_x0020_zonder_x0020_ROK xmlns="c1957c7a-42f3-4e66-98d0-5a5a3da9e1bc">Ja</ID_x0020_zonder_x0020_ROK>
    <Dienstverlening xmlns="c1957c7a-42f3-4e66-98d0-5a5a3da9e1bc">Nee</Dienstverlening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E96734-2BB9-47C1-AF0E-34EEDFF5E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c1957c7a-42f3-4e66-98d0-5a5a3da9e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BE174-69AC-434F-97DF-455165C713F9}">
  <ds:schemaRefs>
    <ds:schemaRef ds:uri="http://schemas.microsoft.com/office/2006/metadata/properties"/>
    <ds:schemaRef ds:uri="c1957c7a-42f3-4e66-98d0-5a5a3da9e1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c5ae1118-bc05-4654-8a11-9d4d7deac55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239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Weijen, Brian van (PPO)</cp:lastModifiedBy>
  <cp:revision>5</cp:revision>
  <cp:lastPrinted>2024-03-15T13:37:00Z</cp:lastPrinted>
  <dcterms:created xsi:type="dcterms:W3CDTF">2023-07-24T14:07:00Z</dcterms:created>
  <dcterms:modified xsi:type="dcterms:W3CDTF">2024-03-15T13:38:00Z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0x010100F0BE6642E8D6DC4F9A785B00C9C074B6</vt:lpwstr>
  </property>
  <property fmtid="{D5CDD505-2E9C-101B-9397-08002B2CF9AE}" pid="3" name="_dlc_DocIdItemGuid">
    <vt:lpwstr>1a7a03ad-a4e6-4e7e-ae1c-ffdb5e00f1fa</vt:lpwstr>
  </property>
</Properties>
</file>